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160E7" w14:textId="03368450" w:rsidR="00D83D35" w:rsidRPr="002A0D80" w:rsidRDefault="00D83D35" w:rsidP="00D83D35">
      <w:pPr>
        <w:shd w:val="clear" w:color="auto" w:fill="FFFFFF"/>
        <w:spacing w:after="480" w:line="240" w:lineRule="auto"/>
        <w:jc w:val="center"/>
        <w:outlineLvl w:val="3"/>
        <w:rPr>
          <w:rFonts w:ascii="Segoe UI" w:eastAsia="Times New Roman" w:hAnsi="Segoe UI" w:cs="Segoe UI"/>
          <w:color w:val="7030A0"/>
          <w:sz w:val="32"/>
          <w:szCs w:val="32"/>
        </w:rPr>
      </w:pPr>
      <w:r w:rsidRPr="002A0D80">
        <w:rPr>
          <w:rFonts w:ascii="Segoe UI" w:eastAsia="Times New Roman" w:hAnsi="Segoe UI" w:cs="Segoe UI"/>
          <w:color w:val="7030A0"/>
          <w:sz w:val="32"/>
          <w:szCs w:val="32"/>
        </w:rPr>
        <w:t>Rachael Gass, MS, BCC,</w:t>
      </w:r>
      <w:r w:rsidR="00666423">
        <w:rPr>
          <w:rFonts w:ascii="Segoe UI" w:eastAsia="Times New Roman" w:hAnsi="Segoe UI" w:cs="Segoe UI"/>
          <w:color w:val="7030A0"/>
          <w:sz w:val="32"/>
          <w:szCs w:val="32"/>
        </w:rPr>
        <w:t xml:space="preserve"> CPC,</w:t>
      </w:r>
      <w:r w:rsidRPr="002A0D80">
        <w:rPr>
          <w:rFonts w:ascii="Segoe UI" w:eastAsia="Times New Roman" w:hAnsi="Segoe UI" w:cs="Segoe UI"/>
          <w:color w:val="7030A0"/>
          <w:sz w:val="32"/>
          <w:szCs w:val="32"/>
        </w:rPr>
        <w:t xml:space="preserve"> PMP</w:t>
      </w:r>
    </w:p>
    <w:p w14:paraId="581F6ADD" w14:textId="77777777" w:rsidR="00D83D35" w:rsidRDefault="00D83D35" w:rsidP="00D83D35">
      <w:pPr>
        <w:shd w:val="clear" w:color="auto" w:fill="FFFFFF"/>
        <w:spacing w:after="480" w:line="240" w:lineRule="auto"/>
        <w:jc w:val="center"/>
        <w:outlineLvl w:val="3"/>
        <w:rPr>
          <w:rFonts w:ascii="Segoe UI" w:eastAsia="Times New Roman" w:hAnsi="Segoe UI" w:cs="Segoe UI"/>
          <w:color w:val="303030"/>
          <w:sz w:val="24"/>
          <w:szCs w:val="24"/>
        </w:rPr>
      </w:pPr>
      <w:r>
        <w:rPr>
          <w:rFonts w:ascii="Segoe UI" w:eastAsia="Times New Roman" w:hAnsi="Segoe UI" w:cs="Segoe UI"/>
          <w:noProof/>
          <w:color w:val="303030"/>
          <w:sz w:val="24"/>
          <w:szCs w:val="24"/>
        </w:rPr>
        <w:drawing>
          <wp:inline distT="0" distB="0" distL="0" distR="0" wp14:anchorId="7C8B50BF" wp14:editId="07A5A195">
            <wp:extent cx="790575" cy="790575"/>
            <wp:effectExtent l="0" t="0" r="9525" b="9525"/>
            <wp:docPr id="1" name="Picture 1"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miling for the camera&#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790575" cy="790575"/>
                    </a:xfrm>
                    <a:prstGeom prst="rect">
                      <a:avLst/>
                    </a:prstGeom>
                  </pic:spPr>
                </pic:pic>
              </a:graphicData>
            </a:graphic>
          </wp:inline>
        </w:drawing>
      </w:r>
    </w:p>
    <w:p w14:paraId="48537E2C" w14:textId="21645879" w:rsidR="00D83D35" w:rsidRPr="003D0EA9" w:rsidRDefault="00D83D35" w:rsidP="00D83D35">
      <w:pPr>
        <w:shd w:val="clear" w:color="auto" w:fill="FFFFFF"/>
        <w:spacing w:after="480" w:line="240" w:lineRule="auto"/>
        <w:outlineLvl w:val="3"/>
        <w:rPr>
          <w:rFonts w:asciiTheme="majorHAnsi" w:eastAsiaTheme="minorHAnsi" w:hAnsiTheme="majorHAnsi" w:cstheme="majorHAnsi"/>
          <w:spacing w:val="2"/>
          <w:sz w:val="24"/>
          <w:szCs w:val="24"/>
          <w:shd w:val="clear" w:color="auto" w:fill="FFFFFF"/>
        </w:rPr>
      </w:pPr>
      <w:r w:rsidRPr="003D0EA9">
        <w:rPr>
          <w:rFonts w:asciiTheme="majorHAnsi" w:eastAsiaTheme="minorHAnsi" w:hAnsiTheme="majorHAnsi" w:cstheme="majorHAnsi"/>
          <w:spacing w:val="2"/>
          <w:sz w:val="24"/>
          <w:szCs w:val="24"/>
          <w:shd w:val="clear" w:color="auto" w:fill="FFFFFF"/>
        </w:rPr>
        <w:t xml:space="preserve">Rachael Gass is an </w:t>
      </w:r>
      <w:r w:rsidR="007C0175">
        <w:rPr>
          <w:rFonts w:asciiTheme="majorHAnsi" w:eastAsiaTheme="minorHAnsi" w:hAnsiTheme="majorHAnsi" w:cstheme="majorHAnsi"/>
          <w:spacing w:val="2"/>
          <w:sz w:val="24"/>
          <w:szCs w:val="24"/>
          <w:shd w:val="clear" w:color="auto" w:fill="FFFFFF"/>
        </w:rPr>
        <w:t>E</w:t>
      </w:r>
      <w:r>
        <w:rPr>
          <w:rFonts w:asciiTheme="majorHAnsi" w:eastAsiaTheme="minorHAnsi" w:hAnsiTheme="majorHAnsi" w:cstheme="majorHAnsi"/>
          <w:spacing w:val="2"/>
          <w:sz w:val="24"/>
          <w:szCs w:val="24"/>
          <w:shd w:val="clear" w:color="auto" w:fill="FFFFFF"/>
        </w:rPr>
        <w:t xml:space="preserve">xecutive </w:t>
      </w:r>
      <w:r w:rsidR="007C0175">
        <w:rPr>
          <w:rFonts w:asciiTheme="majorHAnsi" w:eastAsiaTheme="minorHAnsi" w:hAnsiTheme="majorHAnsi" w:cstheme="majorHAnsi"/>
          <w:spacing w:val="2"/>
          <w:sz w:val="24"/>
          <w:szCs w:val="24"/>
          <w:shd w:val="clear" w:color="auto" w:fill="FFFFFF"/>
        </w:rPr>
        <w:t>C</w:t>
      </w:r>
      <w:r>
        <w:rPr>
          <w:rFonts w:asciiTheme="majorHAnsi" w:eastAsiaTheme="minorHAnsi" w:hAnsiTheme="majorHAnsi" w:cstheme="majorHAnsi"/>
          <w:spacing w:val="2"/>
          <w:sz w:val="24"/>
          <w:szCs w:val="24"/>
          <w:shd w:val="clear" w:color="auto" w:fill="FFFFFF"/>
        </w:rPr>
        <w:t>oach</w:t>
      </w:r>
      <w:r w:rsidRPr="003D0EA9">
        <w:rPr>
          <w:rFonts w:asciiTheme="majorHAnsi" w:eastAsiaTheme="minorHAnsi" w:hAnsiTheme="majorHAnsi" w:cstheme="majorHAnsi"/>
          <w:spacing w:val="2"/>
          <w:sz w:val="24"/>
          <w:szCs w:val="24"/>
          <w:shd w:val="clear" w:color="auto" w:fill="FFFFFF"/>
        </w:rPr>
        <w:t xml:space="preserve"> with a Master of Science from Walden University </w:t>
      </w:r>
      <w:r>
        <w:rPr>
          <w:rFonts w:asciiTheme="majorHAnsi" w:eastAsiaTheme="minorHAnsi" w:hAnsiTheme="majorHAnsi" w:cstheme="majorHAnsi"/>
          <w:spacing w:val="2"/>
          <w:sz w:val="24"/>
          <w:szCs w:val="24"/>
          <w:shd w:val="clear" w:color="auto" w:fill="FFFFFF"/>
        </w:rPr>
        <w:t xml:space="preserve">in Organizational Psychology </w:t>
      </w:r>
      <w:r w:rsidRPr="003D0EA9">
        <w:rPr>
          <w:rFonts w:asciiTheme="majorHAnsi" w:eastAsiaTheme="minorHAnsi" w:hAnsiTheme="majorHAnsi" w:cstheme="majorHAnsi"/>
          <w:spacing w:val="2"/>
          <w:sz w:val="24"/>
          <w:szCs w:val="24"/>
          <w:shd w:val="clear" w:color="auto" w:fill="FFFFFF"/>
        </w:rPr>
        <w:t>and a Bachelor of Science in Marketing from Arizona State University. Rachael spent 20 years in Corporate America working in Healthcare, IT, and Finance as a Chief of Staff (CoS) and Program Manager (PM) for companies including Kaiser Permanente, Perot Systems, and Unisys. She has led initiatives involving large stakeholder groups for infrastructure migrations, new application adoption and complex multi-system upgrades. Her own corporate experience enables her to deeply understand her client’s challenges and the complexities of being a leader within large organizations. Her knowledge and insights support those making a positive impact and creating rewarding teams.</w:t>
      </w:r>
    </w:p>
    <w:p w14:paraId="461C2850" w14:textId="275A4563" w:rsidR="00D83D35" w:rsidRPr="003D0EA9" w:rsidRDefault="00D83D35" w:rsidP="00D83D35">
      <w:pPr>
        <w:shd w:val="clear" w:color="auto" w:fill="FFFFFF"/>
        <w:spacing w:after="480" w:line="240" w:lineRule="auto"/>
        <w:outlineLvl w:val="3"/>
        <w:rPr>
          <w:rFonts w:asciiTheme="majorHAnsi" w:eastAsiaTheme="minorHAnsi" w:hAnsiTheme="majorHAnsi" w:cstheme="majorHAnsi"/>
          <w:spacing w:val="2"/>
          <w:sz w:val="24"/>
          <w:szCs w:val="24"/>
          <w:shd w:val="clear" w:color="auto" w:fill="FFFFFF"/>
        </w:rPr>
      </w:pPr>
      <w:r w:rsidRPr="003D0EA9">
        <w:rPr>
          <w:rFonts w:asciiTheme="majorHAnsi" w:eastAsiaTheme="minorHAnsi" w:hAnsiTheme="majorHAnsi" w:cstheme="majorHAnsi"/>
          <w:spacing w:val="2"/>
          <w:sz w:val="24"/>
          <w:szCs w:val="24"/>
          <w:shd w:val="clear" w:color="auto" w:fill="FFFFFF"/>
        </w:rPr>
        <w:t xml:space="preserve">As an </w:t>
      </w:r>
      <w:r w:rsidR="007C0175">
        <w:rPr>
          <w:rFonts w:asciiTheme="majorHAnsi" w:eastAsiaTheme="minorHAnsi" w:hAnsiTheme="majorHAnsi" w:cstheme="majorHAnsi"/>
          <w:spacing w:val="2"/>
          <w:sz w:val="24"/>
          <w:szCs w:val="24"/>
          <w:shd w:val="clear" w:color="auto" w:fill="FFFFFF"/>
        </w:rPr>
        <w:t>E</w:t>
      </w:r>
      <w:r w:rsidRPr="003D0EA9">
        <w:rPr>
          <w:rFonts w:asciiTheme="majorHAnsi" w:eastAsiaTheme="minorHAnsi" w:hAnsiTheme="majorHAnsi" w:cstheme="majorHAnsi"/>
          <w:spacing w:val="2"/>
          <w:sz w:val="24"/>
          <w:szCs w:val="24"/>
          <w:shd w:val="clear" w:color="auto" w:fill="FFFFFF"/>
        </w:rPr>
        <w:t xml:space="preserve">xecutive </w:t>
      </w:r>
      <w:r w:rsidR="007C0175">
        <w:rPr>
          <w:rFonts w:asciiTheme="majorHAnsi" w:eastAsiaTheme="minorHAnsi" w:hAnsiTheme="majorHAnsi" w:cstheme="majorHAnsi"/>
          <w:spacing w:val="2"/>
          <w:sz w:val="24"/>
          <w:szCs w:val="24"/>
          <w:shd w:val="clear" w:color="auto" w:fill="FFFFFF"/>
        </w:rPr>
        <w:t>C</w:t>
      </w:r>
      <w:r w:rsidRPr="003D0EA9">
        <w:rPr>
          <w:rFonts w:asciiTheme="majorHAnsi" w:eastAsiaTheme="minorHAnsi" w:hAnsiTheme="majorHAnsi" w:cstheme="majorHAnsi"/>
          <w:spacing w:val="2"/>
          <w:sz w:val="24"/>
          <w:szCs w:val="24"/>
          <w:shd w:val="clear" w:color="auto" w:fill="FFFFFF"/>
        </w:rPr>
        <w:t xml:space="preserve">oach, Rachael walks alongside her clients as they decide what steps they want to take to raise their personal and professional potential. Her clients would describe her coaching style as “authentic, values focused, and action oriented." Rachael </w:t>
      </w:r>
      <w:r w:rsidR="00666423">
        <w:rPr>
          <w:rFonts w:asciiTheme="majorHAnsi" w:eastAsiaTheme="minorHAnsi" w:hAnsiTheme="majorHAnsi" w:cstheme="majorHAnsi"/>
          <w:spacing w:val="2"/>
          <w:sz w:val="24"/>
          <w:szCs w:val="24"/>
          <w:shd w:val="clear" w:color="auto" w:fill="FFFFFF"/>
        </w:rPr>
        <w:t xml:space="preserve">is a Board-Certified Coach (BCC) and </w:t>
      </w:r>
      <w:r w:rsidRPr="003D0EA9">
        <w:rPr>
          <w:rFonts w:asciiTheme="majorHAnsi" w:eastAsiaTheme="minorHAnsi" w:hAnsiTheme="majorHAnsi" w:cstheme="majorHAnsi"/>
          <w:spacing w:val="2"/>
          <w:sz w:val="24"/>
          <w:szCs w:val="24"/>
          <w:shd w:val="clear" w:color="auto" w:fill="FFFFFF"/>
        </w:rPr>
        <w:t>holds a certification in Leadership Coaching, CPC, from the College of Executive Coaching ® (ICF accredited)</w:t>
      </w:r>
      <w:r w:rsidR="00666423">
        <w:rPr>
          <w:rFonts w:asciiTheme="majorHAnsi" w:eastAsiaTheme="minorHAnsi" w:hAnsiTheme="majorHAnsi" w:cstheme="majorHAnsi"/>
          <w:spacing w:val="2"/>
          <w:sz w:val="24"/>
          <w:szCs w:val="24"/>
          <w:shd w:val="clear" w:color="auto" w:fill="FFFFFF"/>
        </w:rPr>
        <w:t xml:space="preserve">. </w:t>
      </w:r>
      <w:r w:rsidRPr="003D0EA9">
        <w:rPr>
          <w:rFonts w:asciiTheme="majorHAnsi" w:eastAsiaTheme="minorHAnsi" w:hAnsiTheme="majorHAnsi" w:cstheme="majorHAnsi"/>
          <w:spacing w:val="2"/>
          <w:sz w:val="24"/>
          <w:szCs w:val="24"/>
          <w:shd w:val="clear" w:color="auto" w:fill="FFFFFF"/>
        </w:rPr>
        <w:t xml:space="preserve">She is a certified Project Management Professional (PMP) and leverages Myers Briggs Type Indicator ®, The Predictive Index ®(PI) and Emotional Intelligence 2.0 (EQi ®) assessments in support of her clients. She is a proud mama, wife, and friend living in Central Oregon. </w:t>
      </w:r>
    </w:p>
    <w:p w14:paraId="41436618" w14:textId="77777777" w:rsidR="00D83D35" w:rsidRPr="00FA30DD" w:rsidRDefault="00D83D35" w:rsidP="00D83D35">
      <w:pPr>
        <w:shd w:val="clear" w:color="auto" w:fill="FFFFFF"/>
        <w:spacing w:after="480" w:line="240" w:lineRule="auto"/>
        <w:outlineLvl w:val="3"/>
        <w:rPr>
          <w:rFonts w:ascii="Segoe UI" w:eastAsia="Times New Roman" w:hAnsi="Segoe UI" w:cs="Segoe UI"/>
          <w:color w:val="303030"/>
          <w:sz w:val="24"/>
          <w:szCs w:val="24"/>
        </w:rPr>
      </w:pPr>
      <w:r w:rsidRPr="00FA30DD">
        <w:rPr>
          <w:rFonts w:eastAsia="Times New Roman"/>
          <w:b/>
          <w:bCs/>
          <w:sz w:val="24"/>
          <w:szCs w:val="24"/>
        </w:rPr>
        <w:t xml:space="preserve">Core values - </w:t>
      </w:r>
      <w:r w:rsidRPr="00FA30DD">
        <w:rPr>
          <w:rFonts w:eastAsia="Times New Roman"/>
          <w:i/>
          <w:iCs/>
          <w:sz w:val="24"/>
          <w:szCs w:val="24"/>
        </w:rPr>
        <w:t>People First. Kindness Counts. Integrity always.</w:t>
      </w:r>
    </w:p>
    <w:p w14:paraId="10C78BE2" w14:textId="482E5C13" w:rsidR="00D83D35" w:rsidRDefault="00D83D35">
      <w:pPr>
        <w:rPr>
          <w:rFonts w:ascii="Segoe UI" w:eastAsia="Times New Roman" w:hAnsi="Segoe UI" w:cs="Segoe UI"/>
          <w:b/>
          <w:bCs/>
          <w:color w:val="7030A0"/>
          <w:sz w:val="32"/>
          <w:szCs w:val="32"/>
        </w:rPr>
      </w:pPr>
      <w:r>
        <w:rPr>
          <w:rFonts w:ascii="Segoe UI" w:eastAsia="Times New Roman" w:hAnsi="Segoe UI" w:cs="Segoe UI"/>
          <w:b/>
          <w:bCs/>
          <w:color w:val="7030A0"/>
          <w:sz w:val="32"/>
          <w:szCs w:val="32"/>
        </w:rPr>
        <w:br w:type="page"/>
      </w:r>
    </w:p>
    <w:p w14:paraId="33F8EA46" w14:textId="04DAD6A8" w:rsidR="008431DA" w:rsidRPr="002A0D80" w:rsidRDefault="00DD365F" w:rsidP="00D83D35">
      <w:pPr>
        <w:shd w:val="clear" w:color="auto" w:fill="FFFFFF"/>
        <w:spacing w:after="480" w:line="240" w:lineRule="auto"/>
        <w:jc w:val="center"/>
        <w:outlineLvl w:val="3"/>
        <w:rPr>
          <w:rFonts w:ascii="Segoe UI" w:eastAsia="Times New Roman" w:hAnsi="Segoe UI" w:cs="Segoe UI"/>
          <w:color w:val="7030A0"/>
          <w:sz w:val="32"/>
          <w:szCs w:val="32"/>
        </w:rPr>
      </w:pPr>
      <w:r w:rsidRPr="002A0D80">
        <w:rPr>
          <w:rFonts w:ascii="Segoe UI" w:eastAsia="Times New Roman" w:hAnsi="Segoe UI" w:cs="Segoe UI"/>
          <w:color w:val="7030A0"/>
          <w:sz w:val="32"/>
          <w:szCs w:val="32"/>
        </w:rPr>
        <w:lastRenderedPageBreak/>
        <w:t>SPEAK</w:t>
      </w:r>
      <w:r w:rsidR="00D83D35" w:rsidRPr="002A0D80">
        <w:rPr>
          <w:rFonts w:ascii="Segoe UI" w:eastAsia="Times New Roman" w:hAnsi="Segoe UI" w:cs="Segoe UI"/>
          <w:color w:val="7030A0"/>
          <w:sz w:val="32"/>
          <w:szCs w:val="32"/>
        </w:rPr>
        <w:t>ING ENGAGEMENTS</w:t>
      </w:r>
    </w:p>
    <w:p w14:paraId="7CC4B25E" w14:textId="0032841F" w:rsidR="00717117" w:rsidRPr="002A0D80" w:rsidRDefault="00417891" w:rsidP="002A0D80">
      <w:pPr>
        <w:pStyle w:val="Heading3"/>
        <w:shd w:val="clear" w:color="auto" w:fill="FFFFFF"/>
        <w:spacing w:before="100" w:beforeAutospacing="1"/>
        <w:rPr>
          <w:rFonts w:ascii="Roboto" w:hAnsi="Roboto"/>
          <w:color w:val="7030A0"/>
          <w:spacing w:val="2"/>
        </w:rPr>
      </w:pPr>
      <w:r w:rsidRPr="00833C6A">
        <w:rPr>
          <w:rFonts w:ascii="Roboto" w:hAnsi="Roboto"/>
          <w:color w:val="7030A0"/>
          <w:spacing w:val="2"/>
        </w:rPr>
        <w:t>Tackling the Imposter Syndrome</w:t>
      </w:r>
    </w:p>
    <w:p w14:paraId="11434E09" w14:textId="2FBD60E1" w:rsidR="008431DA" w:rsidRPr="00641B6F" w:rsidRDefault="00417891" w:rsidP="002A0D80">
      <w:pPr>
        <w:spacing w:before="100" w:beforeAutospacing="1"/>
        <w:jc w:val="center"/>
        <w:rPr>
          <w:rFonts w:asciiTheme="majorHAnsi" w:hAnsiTheme="majorHAnsi" w:cstheme="majorHAnsi"/>
          <w:spacing w:val="2"/>
          <w:shd w:val="clear" w:color="auto" w:fill="FFFFFF"/>
        </w:rPr>
      </w:pPr>
      <w:r w:rsidRPr="00641B6F">
        <w:rPr>
          <w:rFonts w:asciiTheme="majorHAnsi" w:hAnsiTheme="majorHAnsi" w:cstheme="majorHAnsi"/>
          <w:spacing w:val="2"/>
          <w:shd w:val="clear" w:color="auto" w:fill="FFFFFF"/>
        </w:rPr>
        <w:t>"You shouldn't be at the table." "You’re not good enough." "You can't do that." "You’re just lucky.” I am all too familiar with the extreme negative self-talk! The Imposter Syndrome is real and there are ways to confront and overcome it. In our 45 minutes together, I will dive into my personal journey with the Imposter Syndrome: How it came to be, How I identified it, What I did and do to overcome it, and Why I believe these experiences have given me my superpower. I provide specific tips on how to work with the Imposter and support others. This 45-minute talk works toward giving people permission to show up authentically in the workplace and leaves time for Q&amp;A.</w:t>
      </w:r>
    </w:p>
    <w:p w14:paraId="3D720189" w14:textId="6E1CFB08" w:rsidR="00716A06" w:rsidRDefault="00622EB6" w:rsidP="002A0D80">
      <w:pPr>
        <w:pStyle w:val="Heading3"/>
        <w:shd w:val="clear" w:color="auto" w:fill="FFFFFF"/>
        <w:spacing w:before="100" w:beforeAutospacing="1"/>
        <w:rPr>
          <w:rFonts w:ascii="Roboto" w:hAnsi="Roboto"/>
          <w:color w:val="7030A0"/>
          <w:spacing w:val="2"/>
        </w:rPr>
      </w:pPr>
      <w:r w:rsidRPr="00833C6A">
        <w:rPr>
          <w:rFonts w:ascii="Roboto" w:hAnsi="Roboto"/>
          <w:color w:val="7030A0"/>
          <w:spacing w:val="2"/>
        </w:rPr>
        <w:t>Managing Workplace Mental Health: What you need to know on how to lead with EQ during challenging times</w:t>
      </w:r>
    </w:p>
    <w:p w14:paraId="10F6E78A" w14:textId="2ECE8F5A" w:rsidR="00417891" w:rsidRPr="00641B6F" w:rsidRDefault="00716A06" w:rsidP="002A0D80">
      <w:pPr>
        <w:spacing w:before="100" w:beforeAutospacing="1"/>
        <w:jc w:val="center"/>
        <w:rPr>
          <w:rFonts w:asciiTheme="majorHAnsi" w:hAnsiTheme="majorHAnsi" w:cstheme="majorHAnsi"/>
          <w:spacing w:val="2"/>
          <w:shd w:val="clear" w:color="auto" w:fill="FFFFFF"/>
        </w:rPr>
      </w:pPr>
      <w:r w:rsidRPr="00641B6F">
        <w:rPr>
          <w:rFonts w:asciiTheme="majorHAnsi" w:hAnsiTheme="majorHAnsi" w:cstheme="majorHAnsi"/>
          <w:spacing w:val="2"/>
          <w:shd w:val="clear" w:color="auto" w:fill="FFFFFF"/>
        </w:rPr>
        <w:t>This one-hour session by LMFT, Rick Hecht and I/O Psychologist and Leadership Coach, Rachael Gass will raise awareness to the people leaders in your organization on how to Recognize, Respond, and Refer (3Rs) team members who are facing varying degrees of mental health concerns while leading with empathy, compassion, authenticity, and humility (4Ls). This topic is more relevant than ever as people are returning to work with a new level of trauma. This presentation will also share why it is a workplace issue, not an isolated personnel discussion. Mental Health in the Workplace affects all of us and needs to be addressed with positive Emotionally Intelligent Leadership.</w:t>
      </w:r>
      <w:r w:rsidR="00B6608D">
        <w:rPr>
          <w:rFonts w:asciiTheme="majorHAnsi" w:hAnsiTheme="majorHAnsi" w:cstheme="majorHAnsi"/>
          <w:spacing w:val="2"/>
          <w:shd w:val="clear" w:color="auto" w:fill="FFFFFF"/>
        </w:rPr>
        <w:t xml:space="preserve"> Managers will take away </w:t>
      </w:r>
      <w:r w:rsidR="00173C15">
        <w:rPr>
          <w:rFonts w:asciiTheme="majorHAnsi" w:hAnsiTheme="majorHAnsi" w:cstheme="majorHAnsi"/>
          <w:spacing w:val="2"/>
          <w:shd w:val="clear" w:color="auto" w:fill="FFFFFF"/>
        </w:rPr>
        <w:t xml:space="preserve">actions they can incorporate </w:t>
      </w:r>
      <w:r w:rsidR="004042CB">
        <w:rPr>
          <w:rFonts w:asciiTheme="majorHAnsi" w:hAnsiTheme="majorHAnsi" w:cstheme="majorHAnsi"/>
          <w:spacing w:val="2"/>
          <w:shd w:val="clear" w:color="auto" w:fill="FFFFFF"/>
        </w:rPr>
        <w:t xml:space="preserve">immediately </w:t>
      </w:r>
      <w:r w:rsidR="00173C15">
        <w:rPr>
          <w:rFonts w:asciiTheme="majorHAnsi" w:hAnsiTheme="majorHAnsi" w:cstheme="majorHAnsi"/>
          <w:spacing w:val="2"/>
          <w:shd w:val="clear" w:color="auto" w:fill="FFFFFF"/>
        </w:rPr>
        <w:t xml:space="preserve">into their day to day </w:t>
      </w:r>
      <w:r w:rsidR="004042CB">
        <w:rPr>
          <w:rFonts w:asciiTheme="majorHAnsi" w:hAnsiTheme="majorHAnsi" w:cstheme="majorHAnsi"/>
          <w:spacing w:val="2"/>
          <w:shd w:val="clear" w:color="auto" w:fill="FFFFFF"/>
        </w:rPr>
        <w:t>in how they</w:t>
      </w:r>
      <w:r w:rsidR="00173C15">
        <w:rPr>
          <w:rFonts w:asciiTheme="majorHAnsi" w:hAnsiTheme="majorHAnsi" w:cstheme="majorHAnsi"/>
          <w:spacing w:val="2"/>
          <w:shd w:val="clear" w:color="auto" w:fill="FFFFFF"/>
        </w:rPr>
        <w:t xml:space="preserve"> support employees. </w:t>
      </w:r>
      <w:r w:rsidR="00F26AEF">
        <w:rPr>
          <w:rFonts w:asciiTheme="majorHAnsi" w:hAnsiTheme="majorHAnsi" w:cstheme="majorHAnsi"/>
          <w:spacing w:val="2"/>
          <w:shd w:val="clear" w:color="auto" w:fill="FFFFFF"/>
        </w:rPr>
        <w:t>Note: This session can be e</w:t>
      </w:r>
      <w:r w:rsidR="00724B16">
        <w:rPr>
          <w:rFonts w:asciiTheme="majorHAnsi" w:hAnsiTheme="majorHAnsi" w:cstheme="majorHAnsi"/>
          <w:spacing w:val="2"/>
          <w:shd w:val="clear" w:color="auto" w:fill="FFFFFF"/>
        </w:rPr>
        <w:t xml:space="preserve">xtended to 90 minutes to include Q&amp;A. </w:t>
      </w:r>
    </w:p>
    <w:p w14:paraId="5DE280F8" w14:textId="6F9B9ACC" w:rsidR="00247BB7" w:rsidRDefault="00247BB7" w:rsidP="002A0D80">
      <w:pPr>
        <w:pStyle w:val="Heading3"/>
        <w:shd w:val="clear" w:color="auto" w:fill="FFFFFF"/>
        <w:spacing w:before="100" w:beforeAutospacing="1"/>
        <w:rPr>
          <w:rFonts w:ascii="Roboto" w:hAnsi="Roboto"/>
          <w:color w:val="7030A0"/>
          <w:spacing w:val="2"/>
        </w:rPr>
      </w:pPr>
      <w:r w:rsidRPr="00833C6A">
        <w:rPr>
          <w:rFonts w:ascii="Roboto" w:hAnsi="Roboto"/>
          <w:color w:val="7030A0"/>
          <w:spacing w:val="2"/>
        </w:rPr>
        <w:t>Rethink your relationship with Time</w:t>
      </w:r>
      <w:r w:rsidR="006B1BB1" w:rsidRPr="00833C6A">
        <w:rPr>
          <w:rFonts w:ascii="Roboto" w:hAnsi="Roboto"/>
          <w:color w:val="7030A0"/>
          <w:spacing w:val="2"/>
        </w:rPr>
        <w:t xml:space="preserve"> and put Your Energy to</w:t>
      </w:r>
      <w:r w:rsidR="00717A34" w:rsidRPr="00833C6A">
        <w:rPr>
          <w:rFonts w:ascii="Roboto" w:hAnsi="Roboto"/>
          <w:color w:val="7030A0"/>
          <w:spacing w:val="2"/>
        </w:rPr>
        <w:t>ward</w:t>
      </w:r>
      <w:r w:rsidR="006B1BB1" w:rsidRPr="00833C6A">
        <w:rPr>
          <w:rFonts w:ascii="Roboto" w:hAnsi="Roboto"/>
          <w:color w:val="7030A0"/>
          <w:spacing w:val="2"/>
        </w:rPr>
        <w:t xml:space="preserve"> the areas that matter most. </w:t>
      </w:r>
    </w:p>
    <w:p w14:paraId="0A189BB6" w14:textId="024F4A44" w:rsidR="006B1BB1" w:rsidRPr="00641B6F" w:rsidRDefault="006B1BB1" w:rsidP="002A0D80">
      <w:pPr>
        <w:spacing w:before="100" w:beforeAutospacing="1"/>
        <w:jc w:val="center"/>
        <w:rPr>
          <w:rFonts w:asciiTheme="majorHAnsi" w:eastAsiaTheme="minorHAnsi" w:hAnsiTheme="majorHAnsi" w:cstheme="majorHAnsi"/>
          <w:spacing w:val="2"/>
          <w:sz w:val="22"/>
          <w:szCs w:val="22"/>
          <w:shd w:val="clear" w:color="auto" w:fill="FFFFFF"/>
        </w:rPr>
      </w:pPr>
      <w:r w:rsidRPr="00641B6F">
        <w:rPr>
          <w:rFonts w:asciiTheme="majorHAnsi" w:eastAsiaTheme="minorHAnsi" w:hAnsiTheme="majorHAnsi" w:cstheme="majorHAnsi"/>
          <w:spacing w:val="2"/>
          <w:sz w:val="22"/>
          <w:szCs w:val="22"/>
          <w:shd w:val="clear" w:color="auto" w:fill="FFFFFF"/>
        </w:rPr>
        <w:t xml:space="preserve">During this 60-minute </w:t>
      </w:r>
      <w:r w:rsidR="00A33C92" w:rsidRPr="00641B6F">
        <w:rPr>
          <w:rFonts w:asciiTheme="majorHAnsi" w:eastAsiaTheme="minorHAnsi" w:hAnsiTheme="majorHAnsi" w:cstheme="majorHAnsi"/>
          <w:spacing w:val="2"/>
          <w:sz w:val="22"/>
          <w:szCs w:val="22"/>
          <w:shd w:val="clear" w:color="auto" w:fill="FFFFFF"/>
        </w:rPr>
        <w:t>interactive presentation</w:t>
      </w:r>
      <w:r w:rsidRPr="00641B6F">
        <w:rPr>
          <w:rFonts w:asciiTheme="majorHAnsi" w:eastAsiaTheme="minorHAnsi" w:hAnsiTheme="majorHAnsi" w:cstheme="majorHAnsi"/>
          <w:spacing w:val="2"/>
          <w:sz w:val="22"/>
          <w:szCs w:val="22"/>
          <w:shd w:val="clear" w:color="auto" w:fill="FFFFFF"/>
        </w:rPr>
        <w:t xml:space="preserve"> we will dive into understanding the importance of your finite energy.  The difference between energy and time management. How do identify when you are in perform</w:t>
      </w:r>
      <w:r w:rsidR="00A33C92" w:rsidRPr="00641B6F">
        <w:rPr>
          <w:rFonts w:asciiTheme="majorHAnsi" w:eastAsiaTheme="minorHAnsi" w:hAnsiTheme="majorHAnsi" w:cstheme="majorHAnsi"/>
          <w:spacing w:val="2"/>
          <w:sz w:val="22"/>
          <w:szCs w:val="22"/>
          <w:shd w:val="clear" w:color="auto" w:fill="FFFFFF"/>
        </w:rPr>
        <w:t>ing at your best</w:t>
      </w:r>
      <w:r w:rsidRPr="00641B6F">
        <w:rPr>
          <w:rFonts w:asciiTheme="majorHAnsi" w:eastAsiaTheme="minorHAnsi" w:hAnsiTheme="majorHAnsi" w:cstheme="majorHAnsi"/>
          <w:spacing w:val="2"/>
          <w:sz w:val="22"/>
          <w:szCs w:val="22"/>
          <w:shd w:val="clear" w:color="auto" w:fill="FFFFFF"/>
        </w:rPr>
        <w:t xml:space="preserve"> or teetering on the brink of burn out. </w:t>
      </w:r>
      <w:r w:rsidR="000C3B30" w:rsidRPr="00641B6F">
        <w:rPr>
          <w:rFonts w:asciiTheme="majorHAnsi" w:eastAsiaTheme="minorHAnsi" w:hAnsiTheme="majorHAnsi" w:cstheme="majorHAnsi"/>
          <w:spacing w:val="2"/>
          <w:sz w:val="22"/>
          <w:szCs w:val="22"/>
          <w:shd w:val="clear" w:color="auto" w:fill="FFFFFF"/>
        </w:rPr>
        <w:t>Together</w:t>
      </w:r>
      <w:r w:rsidR="00717117">
        <w:rPr>
          <w:rFonts w:asciiTheme="majorHAnsi" w:hAnsiTheme="majorHAnsi" w:cstheme="majorHAnsi"/>
          <w:spacing w:val="2"/>
          <w:shd w:val="clear" w:color="auto" w:fill="FFFFFF"/>
        </w:rPr>
        <w:t>,</w:t>
      </w:r>
      <w:r w:rsidR="000C3B30" w:rsidRPr="00641B6F">
        <w:rPr>
          <w:rFonts w:asciiTheme="majorHAnsi" w:eastAsiaTheme="minorHAnsi" w:hAnsiTheme="majorHAnsi" w:cstheme="majorHAnsi"/>
          <w:spacing w:val="2"/>
          <w:sz w:val="22"/>
          <w:szCs w:val="22"/>
          <w:shd w:val="clear" w:color="auto" w:fill="FFFFFF"/>
        </w:rPr>
        <w:t xml:space="preserve"> we will </w:t>
      </w:r>
      <w:r w:rsidR="00FA17E2" w:rsidRPr="00641B6F">
        <w:rPr>
          <w:rFonts w:asciiTheme="majorHAnsi" w:eastAsiaTheme="minorHAnsi" w:hAnsiTheme="majorHAnsi" w:cstheme="majorHAnsi"/>
          <w:spacing w:val="2"/>
          <w:sz w:val="22"/>
          <w:szCs w:val="22"/>
          <w:shd w:val="clear" w:color="auto" w:fill="FFFFFF"/>
        </w:rPr>
        <w:t xml:space="preserve">discuss how </w:t>
      </w:r>
      <w:r w:rsidR="003D1DC7" w:rsidRPr="00641B6F">
        <w:rPr>
          <w:rFonts w:asciiTheme="majorHAnsi" w:eastAsiaTheme="minorHAnsi" w:hAnsiTheme="majorHAnsi" w:cstheme="majorHAnsi"/>
          <w:spacing w:val="2"/>
          <w:sz w:val="22"/>
          <w:szCs w:val="22"/>
          <w:shd w:val="clear" w:color="auto" w:fill="FFFFFF"/>
        </w:rPr>
        <w:t xml:space="preserve">and </w:t>
      </w:r>
      <w:r w:rsidR="00717117">
        <w:rPr>
          <w:rFonts w:asciiTheme="majorHAnsi" w:hAnsiTheme="majorHAnsi" w:cstheme="majorHAnsi"/>
          <w:spacing w:val="2"/>
          <w:shd w:val="clear" w:color="auto" w:fill="FFFFFF"/>
        </w:rPr>
        <w:t>when</w:t>
      </w:r>
      <w:r w:rsidR="00FA17E2" w:rsidRPr="00641B6F">
        <w:rPr>
          <w:rFonts w:asciiTheme="majorHAnsi" w:eastAsiaTheme="minorHAnsi" w:hAnsiTheme="majorHAnsi" w:cstheme="majorHAnsi"/>
          <w:spacing w:val="2"/>
          <w:sz w:val="22"/>
          <w:szCs w:val="22"/>
          <w:shd w:val="clear" w:color="auto" w:fill="FFFFFF"/>
        </w:rPr>
        <w:t xml:space="preserve"> you refill your </w:t>
      </w:r>
      <w:r w:rsidR="00024565" w:rsidRPr="00641B6F">
        <w:rPr>
          <w:rFonts w:asciiTheme="majorHAnsi" w:eastAsiaTheme="minorHAnsi" w:hAnsiTheme="majorHAnsi" w:cstheme="majorHAnsi"/>
          <w:spacing w:val="2"/>
          <w:sz w:val="22"/>
          <w:szCs w:val="22"/>
          <w:shd w:val="clear" w:color="auto" w:fill="FFFFFF"/>
        </w:rPr>
        <w:t>tank. We</w:t>
      </w:r>
      <w:r w:rsidRPr="00641B6F">
        <w:rPr>
          <w:rFonts w:asciiTheme="majorHAnsi" w:eastAsiaTheme="minorHAnsi" w:hAnsiTheme="majorHAnsi" w:cstheme="majorHAnsi"/>
          <w:spacing w:val="2"/>
          <w:sz w:val="22"/>
          <w:szCs w:val="22"/>
          <w:shd w:val="clear" w:color="auto" w:fill="FFFFFF"/>
        </w:rPr>
        <w:t xml:space="preserve"> will</w:t>
      </w:r>
      <w:r w:rsidR="00024565" w:rsidRPr="00641B6F">
        <w:rPr>
          <w:rFonts w:asciiTheme="majorHAnsi" w:eastAsiaTheme="minorHAnsi" w:hAnsiTheme="majorHAnsi" w:cstheme="majorHAnsi"/>
          <w:spacing w:val="2"/>
          <w:sz w:val="22"/>
          <w:szCs w:val="22"/>
          <w:shd w:val="clear" w:color="auto" w:fill="FFFFFF"/>
        </w:rPr>
        <w:t xml:space="preserve"> also</w:t>
      </w:r>
      <w:r w:rsidRPr="00641B6F">
        <w:rPr>
          <w:rFonts w:asciiTheme="majorHAnsi" w:eastAsiaTheme="minorHAnsi" w:hAnsiTheme="majorHAnsi" w:cstheme="majorHAnsi"/>
          <w:spacing w:val="2"/>
          <w:sz w:val="22"/>
          <w:szCs w:val="22"/>
          <w:shd w:val="clear" w:color="auto" w:fill="FFFFFF"/>
        </w:rPr>
        <w:t xml:space="preserve"> identify where it is most important to expend your energy</w:t>
      </w:r>
      <w:r w:rsidR="00024565" w:rsidRPr="00641B6F">
        <w:rPr>
          <w:rFonts w:asciiTheme="majorHAnsi" w:eastAsiaTheme="minorHAnsi" w:hAnsiTheme="majorHAnsi" w:cstheme="majorHAnsi"/>
          <w:spacing w:val="2"/>
          <w:sz w:val="22"/>
          <w:szCs w:val="22"/>
          <w:shd w:val="clear" w:color="auto" w:fill="FFFFFF"/>
        </w:rPr>
        <w:t xml:space="preserve"> and </w:t>
      </w:r>
      <w:r w:rsidR="00717117">
        <w:rPr>
          <w:rFonts w:asciiTheme="majorHAnsi" w:hAnsiTheme="majorHAnsi" w:cstheme="majorHAnsi"/>
          <w:spacing w:val="2"/>
          <w:shd w:val="clear" w:color="auto" w:fill="FFFFFF"/>
        </w:rPr>
        <w:t xml:space="preserve">how to </w:t>
      </w:r>
      <w:r w:rsidR="00024565" w:rsidRPr="00641B6F">
        <w:rPr>
          <w:rFonts w:asciiTheme="majorHAnsi" w:eastAsiaTheme="minorHAnsi" w:hAnsiTheme="majorHAnsi" w:cstheme="majorHAnsi"/>
          <w:spacing w:val="2"/>
          <w:sz w:val="22"/>
          <w:szCs w:val="22"/>
          <w:shd w:val="clear" w:color="auto" w:fill="FFFFFF"/>
        </w:rPr>
        <w:t>stop doing the things</w:t>
      </w:r>
      <w:r w:rsidR="000E63DE" w:rsidRPr="00641B6F">
        <w:rPr>
          <w:rFonts w:asciiTheme="majorHAnsi" w:eastAsiaTheme="minorHAnsi" w:hAnsiTheme="majorHAnsi" w:cstheme="majorHAnsi"/>
          <w:spacing w:val="2"/>
          <w:sz w:val="22"/>
          <w:szCs w:val="22"/>
          <w:shd w:val="clear" w:color="auto" w:fill="FFFFFF"/>
        </w:rPr>
        <w:t xml:space="preserve"> that don’</w:t>
      </w:r>
      <w:r w:rsidR="00717117">
        <w:rPr>
          <w:rFonts w:asciiTheme="majorHAnsi" w:hAnsiTheme="majorHAnsi" w:cstheme="majorHAnsi"/>
          <w:spacing w:val="2"/>
          <w:shd w:val="clear" w:color="auto" w:fill="FFFFFF"/>
        </w:rPr>
        <w:t>t fuel you</w:t>
      </w:r>
      <w:r w:rsidRPr="00641B6F">
        <w:rPr>
          <w:rFonts w:asciiTheme="majorHAnsi" w:eastAsiaTheme="minorHAnsi" w:hAnsiTheme="majorHAnsi" w:cstheme="majorHAnsi"/>
          <w:spacing w:val="2"/>
          <w:sz w:val="22"/>
          <w:szCs w:val="22"/>
          <w:shd w:val="clear" w:color="auto" w:fill="FFFFFF"/>
        </w:rPr>
        <w:t>.</w:t>
      </w:r>
    </w:p>
    <w:p w14:paraId="3B029AB4" w14:textId="77777777" w:rsidR="00717A34" w:rsidRDefault="00717A34" w:rsidP="006B1BB1">
      <w:pPr>
        <w:rPr>
          <w:rFonts w:eastAsia="Times New Roman" w:cstheme="minorHAnsi"/>
          <w:sz w:val="24"/>
          <w:szCs w:val="24"/>
        </w:rPr>
      </w:pPr>
    </w:p>
    <w:p w14:paraId="5F0437CF" w14:textId="551F28B4" w:rsidR="003D1DC7" w:rsidRDefault="003D1DC7" w:rsidP="00641B6F"/>
    <w:p w14:paraId="539212D9" w14:textId="61DF044A" w:rsidR="00717117" w:rsidRPr="00724B16" w:rsidRDefault="00717117" w:rsidP="00641B6F">
      <w:pPr>
        <w:rPr>
          <w:b/>
          <w:bCs/>
        </w:rPr>
      </w:pPr>
      <w:r w:rsidRPr="00724B16">
        <w:rPr>
          <w:b/>
          <w:bCs/>
        </w:rPr>
        <w:t xml:space="preserve">Please inquire for pricing and references. </w:t>
      </w:r>
    </w:p>
    <w:p w14:paraId="2449771C" w14:textId="5AE9D3F9" w:rsidR="00CC3365" w:rsidRDefault="00CC3365"/>
    <w:sectPr w:rsidR="00CC336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70289" w14:textId="77777777" w:rsidR="00D75EB2" w:rsidRDefault="00D75EB2" w:rsidP="0086208C">
      <w:pPr>
        <w:spacing w:after="0" w:line="240" w:lineRule="auto"/>
      </w:pPr>
      <w:r>
        <w:separator/>
      </w:r>
    </w:p>
  </w:endnote>
  <w:endnote w:type="continuationSeparator" w:id="0">
    <w:p w14:paraId="57593B65" w14:textId="77777777" w:rsidR="00D75EB2" w:rsidRDefault="00D75EB2" w:rsidP="00862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BC3E6" w14:textId="3E324F4C" w:rsidR="0086208C" w:rsidRPr="00717117" w:rsidRDefault="00717117" w:rsidP="00CA3B38">
    <w:pPr>
      <w:pStyle w:val="Footer"/>
      <w:rPr>
        <w:color w:val="7030A0"/>
      </w:rPr>
    </w:pPr>
    <w:r w:rsidRPr="00717117">
      <w:rPr>
        <w:color w:val="7030A0"/>
      </w:rPr>
      <w:t>Rachael@rachaelgass.com</w:t>
    </w:r>
    <w:r w:rsidR="00CA3B38" w:rsidRPr="00717117">
      <w:rPr>
        <w:color w:val="7030A0"/>
      </w:rPr>
      <w:tab/>
    </w:r>
    <w:r w:rsidR="00CA3B38" w:rsidRPr="00717117">
      <w:rPr>
        <w:noProof/>
        <w:color w:val="7030A0"/>
      </w:rPr>
      <w:drawing>
        <wp:inline distT="0" distB="0" distL="0" distR="0" wp14:anchorId="2436D810" wp14:editId="692D3434">
          <wp:extent cx="1508469" cy="1242060"/>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33891" cy="1262992"/>
                  </a:xfrm>
                  <a:prstGeom prst="rect">
                    <a:avLst/>
                  </a:prstGeom>
                </pic:spPr>
              </pic:pic>
            </a:graphicData>
          </a:graphic>
        </wp:inline>
      </w:drawing>
    </w:r>
    <w:r w:rsidRPr="00717117">
      <w:rPr>
        <w:color w:val="7030A0"/>
      </w:rPr>
      <w:tab/>
      <w:t>www.rachaelgass.com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22118" w14:textId="77777777" w:rsidR="00D75EB2" w:rsidRDefault="00D75EB2" w:rsidP="0086208C">
      <w:pPr>
        <w:spacing w:after="0" w:line="240" w:lineRule="auto"/>
      </w:pPr>
      <w:r>
        <w:separator/>
      </w:r>
    </w:p>
  </w:footnote>
  <w:footnote w:type="continuationSeparator" w:id="0">
    <w:p w14:paraId="23D57AB7" w14:textId="77777777" w:rsidR="00D75EB2" w:rsidRDefault="00D75EB2" w:rsidP="008620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1CD"/>
    <w:rsid w:val="00024565"/>
    <w:rsid w:val="00054DC8"/>
    <w:rsid w:val="000C3B30"/>
    <w:rsid w:val="000E63DE"/>
    <w:rsid w:val="001341D6"/>
    <w:rsid w:val="00173C15"/>
    <w:rsid w:val="001E0AFD"/>
    <w:rsid w:val="0020789F"/>
    <w:rsid w:val="00230C38"/>
    <w:rsid w:val="00247BB7"/>
    <w:rsid w:val="002A0D80"/>
    <w:rsid w:val="002D7F00"/>
    <w:rsid w:val="00380EE2"/>
    <w:rsid w:val="003D0EA9"/>
    <w:rsid w:val="003D1DC7"/>
    <w:rsid w:val="003D6445"/>
    <w:rsid w:val="004042CB"/>
    <w:rsid w:val="00417891"/>
    <w:rsid w:val="0048379D"/>
    <w:rsid w:val="0049669E"/>
    <w:rsid w:val="005334A9"/>
    <w:rsid w:val="0055294D"/>
    <w:rsid w:val="005D7FB2"/>
    <w:rsid w:val="00622EB6"/>
    <w:rsid w:val="00641B6F"/>
    <w:rsid w:val="0065585F"/>
    <w:rsid w:val="00666423"/>
    <w:rsid w:val="00674F08"/>
    <w:rsid w:val="00680C0D"/>
    <w:rsid w:val="006B1BB1"/>
    <w:rsid w:val="006C00DA"/>
    <w:rsid w:val="00716A06"/>
    <w:rsid w:val="00717117"/>
    <w:rsid w:val="00717A34"/>
    <w:rsid w:val="00724B16"/>
    <w:rsid w:val="007C0175"/>
    <w:rsid w:val="007E32AA"/>
    <w:rsid w:val="0080255B"/>
    <w:rsid w:val="00803747"/>
    <w:rsid w:val="0082482B"/>
    <w:rsid w:val="00833C6A"/>
    <w:rsid w:val="008431DA"/>
    <w:rsid w:val="0086208C"/>
    <w:rsid w:val="008B7E9A"/>
    <w:rsid w:val="008E558C"/>
    <w:rsid w:val="009C35BA"/>
    <w:rsid w:val="00A33C92"/>
    <w:rsid w:val="00A43C66"/>
    <w:rsid w:val="00AC13D7"/>
    <w:rsid w:val="00AD6DBA"/>
    <w:rsid w:val="00B6608D"/>
    <w:rsid w:val="00BE6427"/>
    <w:rsid w:val="00BF42C1"/>
    <w:rsid w:val="00C25157"/>
    <w:rsid w:val="00C34B13"/>
    <w:rsid w:val="00C95E49"/>
    <w:rsid w:val="00C96823"/>
    <w:rsid w:val="00CA3B38"/>
    <w:rsid w:val="00CC3365"/>
    <w:rsid w:val="00D34614"/>
    <w:rsid w:val="00D361CD"/>
    <w:rsid w:val="00D75EB2"/>
    <w:rsid w:val="00D83D35"/>
    <w:rsid w:val="00DB2A27"/>
    <w:rsid w:val="00DC0A67"/>
    <w:rsid w:val="00DD365F"/>
    <w:rsid w:val="00E638E7"/>
    <w:rsid w:val="00EC2FFA"/>
    <w:rsid w:val="00F251A1"/>
    <w:rsid w:val="00F26AEF"/>
    <w:rsid w:val="00F679D1"/>
    <w:rsid w:val="00F80DFD"/>
    <w:rsid w:val="00FA17E2"/>
    <w:rsid w:val="00FA30DD"/>
    <w:rsid w:val="00FB7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19B9A"/>
  <w15:chartTrackingRefBased/>
  <w15:docId w15:val="{73057BD9-E9DC-4A61-8A2A-EFFF78AD7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EA9"/>
  </w:style>
  <w:style w:type="paragraph" w:styleId="Heading1">
    <w:name w:val="heading 1"/>
    <w:basedOn w:val="Normal"/>
    <w:next w:val="Normal"/>
    <w:link w:val="Heading1Char"/>
    <w:uiPriority w:val="9"/>
    <w:qFormat/>
    <w:rsid w:val="003D0EA9"/>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3D0EA9"/>
    <w:pPr>
      <w:spacing w:after="0"/>
      <w:jc w:val="left"/>
      <w:outlineLvl w:val="1"/>
    </w:pPr>
    <w:rPr>
      <w:smallCaps/>
      <w:spacing w:val="5"/>
      <w:sz w:val="28"/>
      <w:szCs w:val="28"/>
    </w:rPr>
  </w:style>
  <w:style w:type="paragraph" w:styleId="Heading3">
    <w:name w:val="heading 3"/>
    <w:basedOn w:val="Normal"/>
    <w:next w:val="Normal"/>
    <w:link w:val="Heading3Char"/>
    <w:uiPriority w:val="9"/>
    <w:unhideWhenUsed/>
    <w:qFormat/>
    <w:rsid w:val="003D0EA9"/>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3D0EA9"/>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3D0EA9"/>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3D0EA9"/>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3D0EA9"/>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3D0EA9"/>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3D0EA9"/>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61C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3D0EA9"/>
    <w:rPr>
      <w:b/>
      <w:bCs/>
      <w:i/>
      <w:iCs/>
      <w:spacing w:val="10"/>
    </w:rPr>
  </w:style>
  <w:style w:type="character" w:styleId="Strong">
    <w:name w:val="Strong"/>
    <w:uiPriority w:val="22"/>
    <w:qFormat/>
    <w:rsid w:val="003D0EA9"/>
    <w:rPr>
      <w:b/>
      <w:bCs/>
      <w:color w:val="70AD47" w:themeColor="accent6"/>
    </w:rPr>
  </w:style>
  <w:style w:type="character" w:customStyle="1" w:styleId="Heading4Char">
    <w:name w:val="Heading 4 Char"/>
    <w:basedOn w:val="DefaultParagraphFont"/>
    <w:link w:val="Heading4"/>
    <w:uiPriority w:val="9"/>
    <w:rsid w:val="003D0EA9"/>
    <w:rPr>
      <w:i/>
      <w:iCs/>
      <w:smallCaps/>
      <w:spacing w:val="10"/>
      <w:sz w:val="22"/>
      <w:szCs w:val="22"/>
    </w:rPr>
  </w:style>
  <w:style w:type="paragraph" w:styleId="Header">
    <w:name w:val="header"/>
    <w:basedOn w:val="Normal"/>
    <w:link w:val="HeaderChar"/>
    <w:uiPriority w:val="99"/>
    <w:unhideWhenUsed/>
    <w:rsid w:val="008620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208C"/>
  </w:style>
  <w:style w:type="paragraph" w:styleId="Footer">
    <w:name w:val="footer"/>
    <w:basedOn w:val="Normal"/>
    <w:link w:val="FooterChar"/>
    <w:uiPriority w:val="99"/>
    <w:unhideWhenUsed/>
    <w:rsid w:val="008620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208C"/>
  </w:style>
  <w:style w:type="character" w:customStyle="1" w:styleId="Heading2Char">
    <w:name w:val="Heading 2 Char"/>
    <w:basedOn w:val="DefaultParagraphFont"/>
    <w:link w:val="Heading2"/>
    <w:uiPriority w:val="9"/>
    <w:rsid w:val="003D0EA9"/>
    <w:rPr>
      <w:smallCaps/>
      <w:spacing w:val="5"/>
      <w:sz w:val="28"/>
      <w:szCs w:val="28"/>
    </w:rPr>
  </w:style>
  <w:style w:type="character" w:customStyle="1" w:styleId="Heading1Char">
    <w:name w:val="Heading 1 Char"/>
    <w:basedOn w:val="DefaultParagraphFont"/>
    <w:link w:val="Heading1"/>
    <w:uiPriority w:val="9"/>
    <w:rsid w:val="003D0EA9"/>
    <w:rPr>
      <w:smallCaps/>
      <w:spacing w:val="5"/>
      <w:sz w:val="32"/>
      <w:szCs w:val="32"/>
    </w:rPr>
  </w:style>
  <w:style w:type="character" w:customStyle="1" w:styleId="Heading3Char">
    <w:name w:val="Heading 3 Char"/>
    <w:basedOn w:val="DefaultParagraphFont"/>
    <w:link w:val="Heading3"/>
    <w:uiPriority w:val="9"/>
    <w:rsid w:val="003D0EA9"/>
    <w:rPr>
      <w:smallCaps/>
      <w:spacing w:val="5"/>
      <w:sz w:val="24"/>
      <w:szCs w:val="24"/>
    </w:rPr>
  </w:style>
  <w:style w:type="character" w:customStyle="1" w:styleId="lt-line-clampline">
    <w:name w:val="lt-line-clamp__line"/>
    <w:basedOn w:val="DefaultParagraphFont"/>
    <w:rsid w:val="00247BB7"/>
  </w:style>
  <w:style w:type="character" w:styleId="Hyperlink">
    <w:name w:val="Hyperlink"/>
    <w:basedOn w:val="DefaultParagraphFont"/>
    <w:uiPriority w:val="99"/>
    <w:unhideWhenUsed/>
    <w:rsid w:val="00717117"/>
    <w:rPr>
      <w:color w:val="0563C1" w:themeColor="hyperlink"/>
      <w:u w:val="single"/>
    </w:rPr>
  </w:style>
  <w:style w:type="character" w:styleId="UnresolvedMention">
    <w:name w:val="Unresolved Mention"/>
    <w:basedOn w:val="DefaultParagraphFont"/>
    <w:uiPriority w:val="99"/>
    <w:semiHidden/>
    <w:unhideWhenUsed/>
    <w:rsid w:val="00717117"/>
    <w:rPr>
      <w:color w:val="605E5C"/>
      <w:shd w:val="clear" w:color="auto" w:fill="E1DFDD"/>
    </w:rPr>
  </w:style>
  <w:style w:type="character" w:customStyle="1" w:styleId="Heading5Char">
    <w:name w:val="Heading 5 Char"/>
    <w:basedOn w:val="DefaultParagraphFont"/>
    <w:link w:val="Heading5"/>
    <w:uiPriority w:val="9"/>
    <w:semiHidden/>
    <w:rsid w:val="003D0EA9"/>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3D0EA9"/>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3D0EA9"/>
    <w:rPr>
      <w:b/>
      <w:bCs/>
      <w:smallCaps/>
      <w:color w:val="70AD47" w:themeColor="accent6"/>
      <w:spacing w:val="10"/>
    </w:rPr>
  </w:style>
  <w:style w:type="character" w:customStyle="1" w:styleId="Heading8Char">
    <w:name w:val="Heading 8 Char"/>
    <w:basedOn w:val="DefaultParagraphFont"/>
    <w:link w:val="Heading8"/>
    <w:uiPriority w:val="9"/>
    <w:semiHidden/>
    <w:rsid w:val="003D0EA9"/>
    <w:rPr>
      <w:b/>
      <w:bCs/>
      <w:i/>
      <w:iCs/>
      <w:smallCaps/>
      <w:color w:val="538135" w:themeColor="accent6" w:themeShade="BF"/>
    </w:rPr>
  </w:style>
  <w:style w:type="character" w:customStyle="1" w:styleId="Heading9Char">
    <w:name w:val="Heading 9 Char"/>
    <w:basedOn w:val="DefaultParagraphFont"/>
    <w:link w:val="Heading9"/>
    <w:uiPriority w:val="9"/>
    <w:semiHidden/>
    <w:rsid w:val="003D0EA9"/>
    <w:rPr>
      <w:b/>
      <w:bCs/>
      <w:i/>
      <w:iCs/>
      <w:smallCaps/>
      <w:color w:val="385623" w:themeColor="accent6" w:themeShade="80"/>
    </w:rPr>
  </w:style>
  <w:style w:type="paragraph" w:styleId="Caption">
    <w:name w:val="caption"/>
    <w:basedOn w:val="Normal"/>
    <w:next w:val="Normal"/>
    <w:uiPriority w:val="35"/>
    <w:semiHidden/>
    <w:unhideWhenUsed/>
    <w:qFormat/>
    <w:rsid w:val="003D0EA9"/>
    <w:rPr>
      <w:b/>
      <w:bCs/>
      <w:caps/>
      <w:sz w:val="16"/>
      <w:szCs w:val="16"/>
    </w:rPr>
  </w:style>
  <w:style w:type="paragraph" w:styleId="Title">
    <w:name w:val="Title"/>
    <w:basedOn w:val="Normal"/>
    <w:next w:val="Normal"/>
    <w:link w:val="TitleChar"/>
    <w:uiPriority w:val="10"/>
    <w:qFormat/>
    <w:rsid w:val="003D0EA9"/>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3D0EA9"/>
    <w:rPr>
      <w:smallCaps/>
      <w:color w:val="262626" w:themeColor="text1" w:themeTint="D9"/>
      <w:sz w:val="52"/>
      <w:szCs w:val="52"/>
    </w:rPr>
  </w:style>
  <w:style w:type="paragraph" w:styleId="Subtitle">
    <w:name w:val="Subtitle"/>
    <w:basedOn w:val="Normal"/>
    <w:next w:val="Normal"/>
    <w:link w:val="SubtitleChar"/>
    <w:uiPriority w:val="11"/>
    <w:qFormat/>
    <w:rsid w:val="003D0EA9"/>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3D0EA9"/>
    <w:rPr>
      <w:rFonts w:asciiTheme="majorHAnsi" w:eastAsiaTheme="majorEastAsia" w:hAnsiTheme="majorHAnsi" w:cstheme="majorBidi"/>
    </w:rPr>
  </w:style>
  <w:style w:type="paragraph" w:styleId="NoSpacing">
    <w:name w:val="No Spacing"/>
    <w:uiPriority w:val="1"/>
    <w:qFormat/>
    <w:rsid w:val="003D0EA9"/>
    <w:pPr>
      <w:spacing w:after="0" w:line="240" w:lineRule="auto"/>
    </w:pPr>
  </w:style>
  <w:style w:type="paragraph" w:styleId="Quote">
    <w:name w:val="Quote"/>
    <w:basedOn w:val="Normal"/>
    <w:next w:val="Normal"/>
    <w:link w:val="QuoteChar"/>
    <w:uiPriority w:val="29"/>
    <w:qFormat/>
    <w:rsid w:val="003D0EA9"/>
    <w:rPr>
      <w:i/>
      <w:iCs/>
    </w:rPr>
  </w:style>
  <w:style w:type="character" w:customStyle="1" w:styleId="QuoteChar">
    <w:name w:val="Quote Char"/>
    <w:basedOn w:val="DefaultParagraphFont"/>
    <w:link w:val="Quote"/>
    <w:uiPriority w:val="29"/>
    <w:rsid w:val="003D0EA9"/>
    <w:rPr>
      <w:i/>
      <w:iCs/>
    </w:rPr>
  </w:style>
  <w:style w:type="paragraph" w:styleId="IntenseQuote">
    <w:name w:val="Intense Quote"/>
    <w:basedOn w:val="Normal"/>
    <w:next w:val="Normal"/>
    <w:link w:val="IntenseQuoteChar"/>
    <w:uiPriority w:val="30"/>
    <w:qFormat/>
    <w:rsid w:val="003D0EA9"/>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3D0EA9"/>
    <w:rPr>
      <w:b/>
      <w:bCs/>
      <w:i/>
      <w:iCs/>
    </w:rPr>
  </w:style>
  <w:style w:type="character" w:styleId="SubtleEmphasis">
    <w:name w:val="Subtle Emphasis"/>
    <w:uiPriority w:val="19"/>
    <w:qFormat/>
    <w:rsid w:val="003D0EA9"/>
    <w:rPr>
      <w:i/>
      <w:iCs/>
    </w:rPr>
  </w:style>
  <w:style w:type="character" w:styleId="IntenseEmphasis">
    <w:name w:val="Intense Emphasis"/>
    <w:uiPriority w:val="21"/>
    <w:qFormat/>
    <w:rsid w:val="003D0EA9"/>
    <w:rPr>
      <w:b/>
      <w:bCs/>
      <w:i/>
      <w:iCs/>
      <w:color w:val="70AD47" w:themeColor="accent6"/>
      <w:spacing w:val="10"/>
    </w:rPr>
  </w:style>
  <w:style w:type="character" w:styleId="SubtleReference">
    <w:name w:val="Subtle Reference"/>
    <w:uiPriority w:val="31"/>
    <w:qFormat/>
    <w:rsid w:val="003D0EA9"/>
    <w:rPr>
      <w:b/>
      <w:bCs/>
    </w:rPr>
  </w:style>
  <w:style w:type="character" w:styleId="IntenseReference">
    <w:name w:val="Intense Reference"/>
    <w:uiPriority w:val="32"/>
    <w:qFormat/>
    <w:rsid w:val="003D0EA9"/>
    <w:rPr>
      <w:b/>
      <w:bCs/>
      <w:smallCaps/>
      <w:spacing w:val="5"/>
      <w:sz w:val="22"/>
      <w:szCs w:val="22"/>
      <w:u w:val="single"/>
    </w:rPr>
  </w:style>
  <w:style w:type="character" w:styleId="BookTitle">
    <w:name w:val="Book Title"/>
    <w:uiPriority w:val="33"/>
    <w:qFormat/>
    <w:rsid w:val="003D0EA9"/>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3D0EA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429773">
      <w:bodyDiv w:val="1"/>
      <w:marLeft w:val="0"/>
      <w:marRight w:val="0"/>
      <w:marTop w:val="0"/>
      <w:marBottom w:val="0"/>
      <w:divBdr>
        <w:top w:val="none" w:sz="0" w:space="0" w:color="auto"/>
        <w:left w:val="none" w:sz="0" w:space="0" w:color="auto"/>
        <w:bottom w:val="none" w:sz="0" w:space="0" w:color="auto"/>
        <w:right w:val="none" w:sz="0" w:space="0" w:color="auto"/>
      </w:divBdr>
    </w:div>
    <w:div w:id="1043824316">
      <w:bodyDiv w:val="1"/>
      <w:marLeft w:val="0"/>
      <w:marRight w:val="0"/>
      <w:marTop w:val="0"/>
      <w:marBottom w:val="0"/>
      <w:divBdr>
        <w:top w:val="none" w:sz="0" w:space="0" w:color="auto"/>
        <w:left w:val="none" w:sz="0" w:space="0" w:color="auto"/>
        <w:bottom w:val="none" w:sz="0" w:space="0" w:color="auto"/>
        <w:right w:val="none" w:sz="0" w:space="0" w:color="auto"/>
      </w:divBdr>
    </w:div>
    <w:div w:id="1140533393">
      <w:bodyDiv w:val="1"/>
      <w:marLeft w:val="0"/>
      <w:marRight w:val="0"/>
      <w:marTop w:val="0"/>
      <w:marBottom w:val="0"/>
      <w:divBdr>
        <w:top w:val="none" w:sz="0" w:space="0" w:color="auto"/>
        <w:left w:val="none" w:sz="0" w:space="0" w:color="auto"/>
        <w:bottom w:val="none" w:sz="0" w:space="0" w:color="auto"/>
        <w:right w:val="none" w:sz="0" w:space="0" w:color="auto"/>
      </w:divBdr>
    </w:div>
    <w:div w:id="126708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Gass</dc:creator>
  <cp:keywords/>
  <dc:description/>
  <cp:lastModifiedBy>Rachael Gass</cp:lastModifiedBy>
  <cp:revision>5</cp:revision>
  <cp:lastPrinted>2021-12-03T21:25:00Z</cp:lastPrinted>
  <dcterms:created xsi:type="dcterms:W3CDTF">2022-01-07T00:53:00Z</dcterms:created>
  <dcterms:modified xsi:type="dcterms:W3CDTF">2022-01-18T22:28:00Z</dcterms:modified>
</cp:coreProperties>
</file>